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4" w:leader="none"/>
        </w:tabs>
        <w:spacing w:lineRule="auto" w:line="24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  <w:t>………………………………</w:t>
      </w:r>
      <w:r>
        <w:rPr>
          <w:rFonts w:eastAsia="Century Gothic" w:cs="Century Gothic" w:ascii="Century Gothic" w:hAnsi="Century Gothic"/>
          <w:i/>
          <w:color w:val="1F1F1F"/>
        </w:rPr>
        <w:t>..</w:t>
        <w:tab/>
        <w:tab/>
        <w:tab/>
        <w:tab/>
        <w:tab/>
        <w:tab/>
        <w:t>………………………………..</w:t>
      </w:r>
    </w:p>
    <w:p>
      <w:pPr>
        <w:pStyle w:val="Normal"/>
        <w:tabs>
          <w:tab w:val="clear" w:pos="720"/>
          <w:tab w:val="left" w:pos="284" w:leader="none"/>
        </w:tabs>
        <w:spacing w:lineRule="auto" w:line="720"/>
        <w:jc w:val="both"/>
        <w:rPr>
          <w:rFonts w:ascii="Century Gothic" w:hAnsi="Century Gothic" w:eastAsia="Century Gothic" w:cs="Century Gothic"/>
          <w:i/>
          <w:i/>
          <w:color w:val="1F1F1F"/>
          <w:sz w:val="12"/>
          <w:szCs w:val="12"/>
        </w:rPr>
      </w:pP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 xml:space="preserve">                          </w:t>
      </w: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>IMIĘ, NAZWISKO</w:t>
        <w:tab/>
        <w:tab/>
        <w:tab/>
        <w:tab/>
        <w:tab/>
        <w:tab/>
        <w:tab/>
        <w:tab/>
        <w:t xml:space="preserve">       MIEJSCOWOŚĆ</w:t>
      </w:r>
    </w:p>
    <w:p>
      <w:pPr>
        <w:pStyle w:val="Normal"/>
        <w:tabs>
          <w:tab w:val="clear" w:pos="720"/>
          <w:tab w:val="left" w:pos="284" w:leader="none"/>
        </w:tabs>
        <w:spacing w:lineRule="auto" w:line="24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  <w:t>………………………………</w:t>
      </w:r>
      <w:r>
        <w:rPr>
          <w:rFonts w:eastAsia="Century Gothic" w:cs="Century Gothic" w:ascii="Century Gothic" w:hAnsi="Century Gothic"/>
          <w:i/>
          <w:color w:val="1F1F1F"/>
        </w:rPr>
        <w:t>..</w:t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4" w:leader="none"/>
        </w:tabs>
        <w:spacing w:lineRule="auto" w:line="240"/>
        <w:jc w:val="both"/>
        <w:rPr>
          <w:rFonts w:ascii="Century Gothic" w:hAnsi="Century Gothic" w:eastAsia="Century Gothic" w:cs="Century Gothic"/>
          <w:i/>
          <w:i/>
          <w:color w:val="1F1F1F"/>
          <w:sz w:val="12"/>
          <w:szCs w:val="12"/>
        </w:rPr>
      </w:pP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 xml:space="preserve">                 </w:t>
      </w: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>NUMER DZIAŁKI / REJON</w:t>
      </w:r>
      <w:bookmarkStart w:id="0" w:name="_GoBack"/>
      <w:bookmarkEnd w:id="0"/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240"/>
        <w:jc w:val="both"/>
        <w:rPr>
          <w:rFonts w:ascii="Century Gothic" w:hAnsi="Century Gothic" w:eastAsia="Century Gothic" w:cs="Century Gothic"/>
          <w:i/>
          <w:i/>
          <w:color w:val="1F1F1F"/>
          <w:sz w:val="12"/>
          <w:szCs w:val="12"/>
        </w:rPr>
      </w:pP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left"/>
        <w:rPr/>
      </w:pPr>
      <w:bookmarkStart w:id="1" w:name="_heading=h.gjdgxs"/>
      <w:bookmarkEnd w:id="1"/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  <w:t xml:space="preserve">Oświadczam, że zapoznałam/zapoznałem* się z treścią Regulaminu korzystania z sieci wodociągowej i rozliczania kosztów poboru wody w Rodzinnym Ogrodzie Działkowym Lawenda w Bytomiu uchwalonym przez Walne Zebranie Uchwałą Nr 15/2025 z dnia 29 marca 2025 r. oraz zobowiązuję się do przestrzegania jego postanowień. </w:t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tabs>
          <w:tab w:val="clear" w:pos="720"/>
          <w:tab w:val="left" w:pos="284" w:leader="none"/>
        </w:tabs>
        <w:spacing w:lineRule="auto" w:line="24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12"/>
          <w:szCs w:val="12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eastAsia="Century Gothic" w:cs="Century Gothic" w:ascii="Century Gothic" w:hAnsi="Century Gothic"/>
          <w:i/>
          <w:color w:val="1F1F1F"/>
          <w:sz w:val="12"/>
          <w:szCs w:val="12"/>
        </w:rPr>
        <w:t xml:space="preserve">                IMIĘ, NAZWISKO, DATA</w:t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</w:rPr>
      </w:pPr>
      <w:r>
        <w:rPr>
          <w:rFonts w:eastAsia="Century Gothic" w:cs="Century Gothic" w:ascii="Century Gothic" w:hAnsi="Century Gothic"/>
          <w:i/>
          <w:color w:val="1F1F1F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0" w:left="360"/>
        <w:jc w:val="both"/>
        <w:rPr>
          <w:rFonts w:ascii="Century Gothic" w:hAnsi="Century Gothic" w:eastAsia="Century Gothic" w:cs="Century Gothic"/>
          <w:i/>
          <w:i/>
          <w:color w:val="1F1F1F"/>
          <w:sz w:val="18"/>
          <w:szCs w:val="18"/>
        </w:rPr>
      </w:pPr>
      <w:r>
        <w:rPr>
          <w:rFonts w:eastAsia="Century Gothic" w:cs="Century Gothic" w:ascii="Century Gothic" w:hAnsi="Century Gothic"/>
          <w:i/>
          <w:color w:val="1F1F1F"/>
          <w:sz w:val="18"/>
          <w:szCs w:val="18"/>
        </w:rPr>
        <w:t>* niepotrzebne skreślić</w:t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4" w:leader="none"/>
        </w:tabs>
        <w:spacing w:lineRule="auto" w:line="360"/>
        <w:ind w:hanging="2" w:left="0"/>
        <w:jc w:val="both"/>
        <w:rPr>
          <w:rFonts w:ascii="Century Gothic" w:hAnsi="Century Gothic" w:eastAsia="Century Gothic" w:cs="Century Gothic"/>
          <w:i/>
          <w:i/>
          <w:color w:val="1F1F1F"/>
          <w:sz w:val="24"/>
          <w:szCs w:val="24"/>
        </w:rPr>
      </w:pPr>
      <w:r>
        <w:rPr>
          <w:rFonts w:eastAsia="Century Gothic" w:cs="Century Gothic" w:ascii="Century Gothic" w:hAnsi="Century Gothic"/>
          <w:i/>
          <w:color w:val="1F1F1F"/>
          <w:sz w:val="24"/>
          <w:szCs w:val="24"/>
        </w:rPr>
      </w:r>
    </w:p>
    <w:p>
      <w:pPr>
        <w:pStyle w:val="Normal"/>
        <w:ind w:hanging="2" w:left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entury Gothic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322e"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rsid w:val="0015322e"/>
    <w:pPr>
      <w:ind w:left="708"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2j4QSAI7EMg7/1uipmnus74CHXQ==">CgMxLjAyCGguZ2pkZ3hzOAByITFWU2xfLXJrQm5hd1BnT0d3bjQ1WEJFTnNvQUpnYjJRTw==</go:docsCustomData>
</go:gDocsCustomXmlDataStorage>
</file>

<file path=customXml/itemProps1.xml><?xml version="1.0" encoding="utf-8"?>
<ds:datastoreItem xmlns:ds="http://schemas.openxmlformats.org/officeDocument/2006/customXml" ds:itemID="{5305FD78-53FE-4569-8195-24AE872A3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LibreOffice/24.8.6.2$Windows_X86_64 LibreOffice_project/6d98ba145e9a8a39fc57bcc76981d1fb1316c60c</Application>
  <AppVersion>15.0000</AppVersion>
  <Pages>1</Pages>
  <Words>60</Words>
  <Characters>407</Characters>
  <CharactersWithSpaces>604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2024-02-09T07:19:00Z</dcterms:created>
  <dc:creator>Dział Terenowy</dc:creator>
  <dc:description/>
  <dc:language>pl-PL</dc:language>
  <cp:lastModifiedBy/>
  <dcterms:modified xsi:type="dcterms:W3CDTF">2025-05-13T11:00:27Z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